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EAD6A" w14:textId="0E03180D" w:rsidR="00ED62CC" w:rsidRDefault="00DE6828">
      <w:pPr>
        <w:rPr>
          <w:sz w:val="48"/>
          <w:szCs w:val="48"/>
          <w:u w:val="single"/>
        </w:rPr>
      </w:pPr>
      <w:r>
        <w:rPr>
          <w:noProof/>
          <w:sz w:val="48"/>
          <w:szCs w:val="48"/>
          <w:u w:val="single"/>
        </w:rPr>
        <w:drawing>
          <wp:inline distT="0" distB="0" distL="0" distR="0" wp14:anchorId="663E1EA5" wp14:editId="23A484F9">
            <wp:extent cx="4227942" cy="3499407"/>
            <wp:effectExtent l="0" t="0" r="127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942" cy="349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4F6C4" w14:textId="6E59B3DA" w:rsidR="007F7B9A" w:rsidRDefault="00DE6828">
      <w:pPr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t>U3A STAWELL      Newsletter Term 1</w:t>
      </w:r>
      <w:r w:rsidR="007F7B9A">
        <w:rPr>
          <w:sz w:val="48"/>
          <w:szCs w:val="48"/>
          <w:u w:val="single"/>
        </w:rPr>
        <w:t>,</w:t>
      </w:r>
      <w:r>
        <w:rPr>
          <w:sz w:val="48"/>
          <w:szCs w:val="48"/>
          <w:u w:val="single"/>
        </w:rPr>
        <w:t xml:space="preserve"> </w:t>
      </w:r>
      <w:r w:rsidR="007F7B9A">
        <w:rPr>
          <w:sz w:val="48"/>
          <w:szCs w:val="48"/>
          <w:u w:val="single"/>
        </w:rPr>
        <w:t>2023</w:t>
      </w:r>
    </w:p>
    <w:p w14:paraId="3590A42A" w14:textId="2B6DC610" w:rsidR="00DE6828" w:rsidRDefault="00DE6828">
      <w:pPr>
        <w:rPr>
          <w:sz w:val="48"/>
          <w:szCs w:val="48"/>
        </w:rPr>
      </w:pPr>
      <w:r>
        <w:rPr>
          <w:sz w:val="48"/>
          <w:szCs w:val="48"/>
        </w:rPr>
        <w:t xml:space="preserve">We started 2022 with a close encounter with Alpacas a delightful moment in time. This was </w:t>
      </w:r>
      <w:r w:rsidR="007F7B9A">
        <w:rPr>
          <w:sz w:val="48"/>
          <w:szCs w:val="48"/>
        </w:rPr>
        <w:t xml:space="preserve">a </w:t>
      </w:r>
      <w:r>
        <w:rPr>
          <w:sz w:val="48"/>
          <w:szCs w:val="48"/>
        </w:rPr>
        <w:t xml:space="preserve">welcome return to life as we know it after Covid19. The year 2022 has seen us enjoy many great </w:t>
      </w:r>
      <w:r w:rsidR="000416DD">
        <w:rPr>
          <w:sz w:val="48"/>
          <w:szCs w:val="48"/>
        </w:rPr>
        <w:t>places of interest and eat some lovely foods, this is set to continue in 2023.</w:t>
      </w:r>
    </w:p>
    <w:p w14:paraId="6C4A62FA" w14:textId="352CEA45" w:rsidR="002E3593" w:rsidRDefault="000416DD">
      <w:pPr>
        <w:rPr>
          <w:sz w:val="48"/>
          <w:szCs w:val="48"/>
        </w:rPr>
      </w:pPr>
      <w:r>
        <w:rPr>
          <w:sz w:val="48"/>
          <w:szCs w:val="48"/>
        </w:rPr>
        <w:t>There is a new class set up</w:t>
      </w:r>
      <w:r w:rsidR="007F7B9A">
        <w:rPr>
          <w:sz w:val="48"/>
          <w:szCs w:val="48"/>
        </w:rPr>
        <w:t xml:space="preserve"> and ready</w:t>
      </w:r>
      <w:r>
        <w:rPr>
          <w:sz w:val="48"/>
          <w:szCs w:val="48"/>
        </w:rPr>
        <w:t xml:space="preserve"> to go immediately. Joy Price will tutor a Guide to your Device class, 11.15am – 12.15pm Monday</w:t>
      </w:r>
      <w:r w:rsidR="007F7B9A">
        <w:rPr>
          <w:sz w:val="48"/>
          <w:szCs w:val="48"/>
        </w:rPr>
        <w:t>s</w:t>
      </w:r>
      <w:r w:rsidR="000B685C">
        <w:rPr>
          <w:sz w:val="48"/>
          <w:szCs w:val="48"/>
        </w:rPr>
        <w:t xml:space="preserve"> at Stawell Library</w:t>
      </w:r>
      <w:r w:rsidR="007F7B9A">
        <w:rPr>
          <w:sz w:val="48"/>
          <w:szCs w:val="48"/>
        </w:rPr>
        <w:t>’s</w:t>
      </w:r>
      <w:r w:rsidR="000B685C">
        <w:rPr>
          <w:sz w:val="48"/>
          <w:szCs w:val="48"/>
        </w:rPr>
        <w:t xml:space="preserve"> Temporary home Stawell Entertainment</w:t>
      </w:r>
      <w:r w:rsidR="007F7B9A">
        <w:rPr>
          <w:sz w:val="48"/>
          <w:szCs w:val="48"/>
        </w:rPr>
        <w:t xml:space="preserve"> Centre</w:t>
      </w:r>
      <w:r w:rsidR="000B685C">
        <w:rPr>
          <w:sz w:val="48"/>
          <w:szCs w:val="48"/>
        </w:rPr>
        <w:t>. I</w:t>
      </w:r>
      <w:r>
        <w:rPr>
          <w:sz w:val="48"/>
          <w:szCs w:val="48"/>
        </w:rPr>
        <w:t xml:space="preserve">f you </w:t>
      </w:r>
      <w:r>
        <w:rPr>
          <w:sz w:val="48"/>
          <w:szCs w:val="48"/>
        </w:rPr>
        <w:lastRenderedPageBreak/>
        <w:t xml:space="preserve">want to get the best from your </w:t>
      </w:r>
      <w:proofErr w:type="spellStart"/>
      <w:r>
        <w:rPr>
          <w:sz w:val="48"/>
          <w:szCs w:val="48"/>
        </w:rPr>
        <w:t>IPhone</w:t>
      </w:r>
      <w:proofErr w:type="spellEnd"/>
      <w:r w:rsidR="000B685C">
        <w:rPr>
          <w:sz w:val="48"/>
          <w:szCs w:val="48"/>
        </w:rPr>
        <w:t>,</w:t>
      </w:r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IPad</w:t>
      </w:r>
      <w:proofErr w:type="spellEnd"/>
      <w:r>
        <w:rPr>
          <w:sz w:val="48"/>
          <w:szCs w:val="48"/>
        </w:rPr>
        <w:t xml:space="preserve"> Laptop or Tablet this could be the class for you.</w:t>
      </w:r>
      <w:r w:rsidR="002B4766">
        <w:rPr>
          <w:sz w:val="48"/>
          <w:szCs w:val="48"/>
        </w:rPr>
        <w:t xml:space="preserve"> </w:t>
      </w:r>
      <w:r w:rsidR="000B685C">
        <w:rPr>
          <w:sz w:val="48"/>
          <w:szCs w:val="48"/>
        </w:rPr>
        <w:t>We have two outings planned for term 1</w:t>
      </w:r>
      <w:r w:rsidR="002E3593">
        <w:rPr>
          <w:sz w:val="48"/>
          <w:szCs w:val="48"/>
        </w:rPr>
        <w:t xml:space="preserve">. </w:t>
      </w:r>
    </w:p>
    <w:p w14:paraId="6C6F858A" w14:textId="2F13F12B" w:rsidR="000B685C" w:rsidRDefault="002E3593">
      <w:pPr>
        <w:rPr>
          <w:sz w:val="48"/>
          <w:szCs w:val="48"/>
        </w:rPr>
      </w:pPr>
      <w:r>
        <w:rPr>
          <w:sz w:val="48"/>
          <w:szCs w:val="48"/>
        </w:rPr>
        <w:t>A</w:t>
      </w:r>
      <w:r w:rsidR="000B685C">
        <w:rPr>
          <w:sz w:val="48"/>
          <w:szCs w:val="48"/>
        </w:rPr>
        <w:t xml:space="preserve"> day visit to </w:t>
      </w:r>
      <w:proofErr w:type="spellStart"/>
      <w:r w:rsidR="000B685C">
        <w:rPr>
          <w:sz w:val="48"/>
          <w:szCs w:val="48"/>
        </w:rPr>
        <w:t>Narrapumelap</w:t>
      </w:r>
      <w:proofErr w:type="spellEnd"/>
      <w:r w:rsidR="000B685C">
        <w:rPr>
          <w:sz w:val="48"/>
          <w:szCs w:val="48"/>
        </w:rPr>
        <w:t xml:space="preserve"> Historic House and Garden followed by a </w:t>
      </w:r>
      <w:proofErr w:type="spellStart"/>
      <w:r w:rsidR="000B685C">
        <w:rPr>
          <w:sz w:val="48"/>
          <w:szCs w:val="48"/>
        </w:rPr>
        <w:t>byo</w:t>
      </w:r>
      <w:proofErr w:type="spellEnd"/>
      <w:r w:rsidR="000B685C">
        <w:rPr>
          <w:sz w:val="48"/>
          <w:szCs w:val="48"/>
        </w:rPr>
        <w:t xml:space="preserve"> picnic lunch in the garden.  Last day  of Term we are proposing a tour of the Railway Art Gallery and</w:t>
      </w:r>
      <w:r>
        <w:rPr>
          <w:sz w:val="48"/>
          <w:szCs w:val="48"/>
        </w:rPr>
        <w:t xml:space="preserve">   </w:t>
      </w:r>
      <w:r w:rsidR="000B685C">
        <w:rPr>
          <w:sz w:val="48"/>
          <w:szCs w:val="48"/>
        </w:rPr>
        <w:t xml:space="preserve"> a           High Tea/Lunch.</w:t>
      </w:r>
    </w:p>
    <w:p w14:paraId="39A43E9A" w14:textId="63BEB492" w:rsidR="000B685C" w:rsidRDefault="000B685C">
      <w:pPr>
        <w:rPr>
          <w:sz w:val="48"/>
          <w:szCs w:val="48"/>
        </w:rPr>
      </w:pPr>
      <w:r>
        <w:rPr>
          <w:sz w:val="48"/>
          <w:szCs w:val="48"/>
        </w:rPr>
        <w:t xml:space="preserve">Our Tuesday afternoon Special Interest Programs will give us a chance to </w:t>
      </w:r>
      <w:r w:rsidR="00DE19C4">
        <w:rPr>
          <w:sz w:val="48"/>
          <w:szCs w:val="48"/>
        </w:rPr>
        <w:t>study the  pioneers from any field and any era. Food for Wellness (</w:t>
      </w:r>
      <w:r w:rsidR="007F7B9A">
        <w:rPr>
          <w:sz w:val="48"/>
          <w:szCs w:val="48"/>
        </w:rPr>
        <w:t>example</w:t>
      </w:r>
      <w:r w:rsidR="00DE19C4">
        <w:rPr>
          <w:sz w:val="48"/>
          <w:szCs w:val="48"/>
        </w:rPr>
        <w:t xml:space="preserve"> </w:t>
      </w:r>
      <w:r w:rsidR="007F7B9A">
        <w:rPr>
          <w:sz w:val="48"/>
          <w:szCs w:val="48"/>
        </w:rPr>
        <w:t xml:space="preserve"> oranges and vitamin C). is </w:t>
      </w:r>
      <w:r w:rsidR="002B4766">
        <w:rPr>
          <w:sz w:val="48"/>
          <w:szCs w:val="48"/>
        </w:rPr>
        <w:t xml:space="preserve">a </w:t>
      </w:r>
      <w:r w:rsidR="007F7B9A">
        <w:rPr>
          <w:sz w:val="48"/>
          <w:szCs w:val="48"/>
        </w:rPr>
        <w:t>session where we look at food and how it is good for us then of course eat the food.</w:t>
      </w:r>
    </w:p>
    <w:p w14:paraId="3A5BADB5" w14:textId="10DBA62C" w:rsidR="007F7B9A" w:rsidRDefault="007F7B9A">
      <w:pPr>
        <w:rPr>
          <w:sz w:val="48"/>
          <w:szCs w:val="48"/>
        </w:rPr>
      </w:pPr>
      <w:r>
        <w:rPr>
          <w:sz w:val="48"/>
          <w:szCs w:val="48"/>
        </w:rPr>
        <w:t>Our regular programs and classes are ongoing as is the friendliness of U3A Stawell</w:t>
      </w:r>
      <w:r w:rsidR="002B4766">
        <w:rPr>
          <w:sz w:val="48"/>
          <w:szCs w:val="48"/>
        </w:rPr>
        <w:t xml:space="preserve"> Friendliness is the lifeblood of U3A Stawell</w:t>
      </w:r>
    </w:p>
    <w:p w14:paraId="3ED5DB3A" w14:textId="47FB5089" w:rsidR="007F7B9A" w:rsidRDefault="007F7B9A">
      <w:pPr>
        <w:rPr>
          <w:sz w:val="48"/>
          <w:szCs w:val="48"/>
        </w:rPr>
      </w:pPr>
      <w:r>
        <w:rPr>
          <w:sz w:val="48"/>
          <w:szCs w:val="48"/>
        </w:rPr>
        <w:t>As we start Term 1</w:t>
      </w:r>
      <w:r w:rsidR="002E3593">
        <w:rPr>
          <w:sz w:val="48"/>
          <w:szCs w:val="48"/>
        </w:rPr>
        <w:t>,</w:t>
      </w:r>
      <w:r>
        <w:rPr>
          <w:sz w:val="48"/>
          <w:szCs w:val="48"/>
        </w:rPr>
        <w:t xml:space="preserve"> I am hoping we are all back to full health after our brush with COVID. </w:t>
      </w:r>
    </w:p>
    <w:p w14:paraId="0F4D84DE" w14:textId="6A2DDD61" w:rsidR="002E3593" w:rsidRPr="00DE6828" w:rsidRDefault="002E3593">
      <w:pPr>
        <w:rPr>
          <w:sz w:val="48"/>
          <w:szCs w:val="48"/>
        </w:rPr>
      </w:pPr>
      <w:r>
        <w:rPr>
          <w:sz w:val="48"/>
          <w:szCs w:val="48"/>
        </w:rPr>
        <w:t>Gabby</w:t>
      </w:r>
    </w:p>
    <w:sectPr w:rsidR="002E3593" w:rsidRPr="00DE68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456D7" w14:textId="77777777" w:rsidR="00DE6828" w:rsidRDefault="00DE6828" w:rsidP="00DE6828">
      <w:pPr>
        <w:spacing w:after="0" w:line="240" w:lineRule="auto"/>
      </w:pPr>
      <w:r>
        <w:separator/>
      </w:r>
    </w:p>
  </w:endnote>
  <w:endnote w:type="continuationSeparator" w:id="0">
    <w:p w14:paraId="66081DB9" w14:textId="77777777" w:rsidR="00DE6828" w:rsidRDefault="00DE6828" w:rsidP="00DE6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18DC0" w14:textId="77777777" w:rsidR="00DE6828" w:rsidRDefault="00DE6828" w:rsidP="00DE6828">
      <w:pPr>
        <w:spacing w:after="0" w:line="240" w:lineRule="auto"/>
      </w:pPr>
      <w:r>
        <w:separator/>
      </w:r>
    </w:p>
  </w:footnote>
  <w:footnote w:type="continuationSeparator" w:id="0">
    <w:p w14:paraId="595D98A6" w14:textId="77777777" w:rsidR="00DE6828" w:rsidRDefault="00DE6828" w:rsidP="00DE68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2CC"/>
    <w:rsid w:val="000416DD"/>
    <w:rsid w:val="000B685C"/>
    <w:rsid w:val="002B4766"/>
    <w:rsid w:val="002E3593"/>
    <w:rsid w:val="007A780E"/>
    <w:rsid w:val="007F7B9A"/>
    <w:rsid w:val="008C1F81"/>
    <w:rsid w:val="00DE19C4"/>
    <w:rsid w:val="00DE6828"/>
    <w:rsid w:val="00ED6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33041F0"/>
  <w15:chartTrackingRefBased/>
  <w15:docId w15:val="{22DD362D-5E88-4DF3-B7F9-8D81AE4E7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AU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6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828"/>
  </w:style>
  <w:style w:type="paragraph" w:styleId="Footer">
    <w:name w:val="footer"/>
    <w:basedOn w:val="Normal"/>
    <w:link w:val="FooterChar"/>
    <w:uiPriority w:val="99"/>
    <w:unhideWhenUsed/>
    <w:rsid w:val="00DE68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Stawell U3A Chamberlain</dc:creator>
  <cp:keywords/>
  <dc:description/>
  <cp:lastModifiedBy>Stawell U3A Chamberlain</cp:lastModifiedBy>
  <cp:revision>2</cp:revision>
  <dcterms:created xsi:type="dcterms:W3CDTF">2023-02-11T05:28:00Z</dcterms:created>
  <dcterms:modified xsi:type="dcterms:W3CDTF">2023-02-11T05:28:00Z</dcterms:modified>
</cp:coreProperties>
</file>